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9DE5" w14:textId="77777777" w:rsidR="008E4B8F" w:rsidRPr="008E4B8F" w:rsidRDefault="008E4B8F" w:rsidP="008E4B8F">
      <w:pPr>
        <w:pStyle w:val="Titolo"/>
        <w:jc w:val="center"/>
      </w:pPr>
      <w:r>
        <w:t>La valigia della mobilità</w:t>
      </w:r>
      <w:r w:rsidR="00A70985">
        <w:t xml:space="preserve"> - ROMANIA</w:t>
      </w:r>
    </w:p>
    <w:p w14:paraId="6FB94E07" w14:textId="77777777" w:rsidR="00074F5B" w:rsidRDefault="00074F5B" w:rsidP="008E4B8F">
      <w:pPr>
        <w:pStyle w:val="Default"/>
        <w:jc w:val="center"/>
        <w:rPr>
          <w:sz w:val="28"/>
          <w:szCs w:val="28"/>
        </w:rPr>
      </w:pPr>
      <w:r>
        <w:rPr>
          <w:sz w:val="28"/>
          <w:szCs w:val="28"/>
        </w:rPr>
        <w:t>SI PREGA DI PARTIRE SOLO CON BAGAGLIO A MANO!</w:t>
      </w:r>
    </w:p>
    <w:p w14:paraId="32F35BDA" w14:textId="77777777" w:rsidR="00074F5B" w:rsidRDefault="00074F5B" w:rsidP="008E4B8F">
      <w:pPr>
        <w:pStyle w:val="Default"/>
        <w:jc w:val="center"/>
        <w:rPr>
          <w:sz w:val="28"/>
          <w:szCs w:val="28"/>
        </w:rPr>
      </w:pPr>
      <w:r>
        <w:rPr>
          <w:sz w:val="28"/>
          <w:szCs w:val="28"/>
        </w:rPr>
        <w:t>COSA PORTARE IN VIAGGIO?</w:t>
      </w:r>
    </w:p>
    <w:p w14:paraId="3D179708" w14:textId="77777777" w:rsidR="008E4B8F" w:rsidRDefault="008E4B8F" w:rsidP="008E4B8F">
      <w:pPr>
        <w:pStyle w:val="Default"/>
        <w:jc w:val="center"/>
        <w:rPr>
          <w:sz w:val="28"/>
          <w:szCs w:val="28"/>
        </w:rPr>
      </w:pPr>
    </w:p>
    <w:p w14:paraId="4D09E9C5" w14:textId="77777777" w:rsidR="00074F5B" w:rsidRPr="008E4B8F" w:rsidRDefault="00074F5B" w:rsidP="008E4B8F">
      <w:pPr>
        <w:pStyle w:val="Default"/>
        <w:numPr>
          <w:ilvl w:val="0"/>
          <w:numId w:val="1"/>
        </w:numPr>
        <w:rPr>
          <w:sz w:val="28"/>
          <w:szCs w:val="28"/>
        </w:rPr>
      </w:pPr>
      <w:r>
        <w:rPr>
          <w:sz w:val="28"/>
          <w:szCs w:val="28"/>
        </w:rPr>
        <w:t>EVITARE DI PORTARE CON SÉ OGGETTI PREZIOSI</w:t>
      </w:r>
    </w:p>
    <w:p w14:paraId="1059F892" w14:textId="77777777" w:rsidR="00074F5B" w:rsidRPr="00074F5B" w:rsidRDefault="00074F5B" w:rsidP="008E4B8F">
      <w:pPr>
        <w:pStyle w:val="Default"/>
        <w:numPr>
          <w:ilvl w:val="0"/>
          <w:numId w:val="1"/>
        </w:numPr>
        <w:rPr>
          <w:sz w:val="28"/>
          <w:szCs w:val="28"/>
        </w:rPr>
      </w:pPr>
      <w:r w:rsidRPr="00074F5B">
        <w:rPr>
          <w:sz w:val="28"/>
          <w:szCs w:val="28"/>
        </w:rPr>
        <w:t xml:space="preserve">Capi di abbigliamento-effetti personali più idonei alle circostanze. </w:t>
      </w:r>
      <w:r w:rsidR="00E01C39">
        <w:rPr>
          <w:b/>
          <w:sz w:val="28"/>
          <w:szCs w:val="28"/>
        </w:rPr>
        <w:t xml:space="preserve">Per le manifestazioni ufficiali </w:t>
      </w:r>
      <w:r w:rsidRPr="008E4B8F">
        <w:rPr>
          <w:b/>
          <w:sz w:val="28"/>
          <w:szCs w:val="28"/>
        </w:rPr>
        <w:t>si richiede abito scuro</w:t>
      </w:r>
      <w:r w:rsidRPr="00074F5B">
        <w:rPr>
          <w:sz w:val="28"/>
          <w:szCs w:val="28"/>
        </w:rPr>
        <w:t xml:space="preserve">; </w:t>
      </w:r>
    </w:p>
    <w:p w14:paraId="66A1AFE2" w14:textId="77777777" w:rsidR="00074F5B" w:rsidRPr="00074F5B" w:rsidRDefault="00074F5B" w:rsidP="00074F5B">
      <w:pPr>
        <w:pStyle w:val="Default"/>
        <w:numPr>
          <w:ilvl w:val="0"/>
          <w:numId w:val="1"/>
        </w:numPr>
      </w:pPr>
      <w:r w:rsidRPr="00074F5B">
        <w:rPr>
          <w:sz w:val="28"/>
          <w:szCs w:val="28"/>
        </w:rPr>
        <w:t>carta d’identità, tessera sanitaria, fotocopia delle vaccinazioni effettuate, gru</w:t>
      </w:r>
      <w:r w:rsidR="008E4B8F">
        <w:rPr>
          <w:sz w:val="28"/>
          <w:szCs w:val="28"/>
        </w:rPr>
        <w:t xml:space="preserve">ppo sanguigno, </w:t>
      </w:r>
      <w:r w:rsidRPr="00074F5B">
        <w:rPr>
          <w:sz w:val="28"/>
          <w:szCs w:val="28"/>
        </w:rPr>
        <w:t xml:space="preserve">fotocopia dei documenti personali e di viaggio (in caso di furto o smarrimento degli originali) da custodire in un posto diverso da quello degli originali stessi (eventualmente, </w:t>
      </w:r>
      <w:r>
        <w:rPr>
          <w:sz w:val="28"/>
          <w:szCs w:val="28"/>
        </w:rPr>
        <w:t>consegnarne la copia al capo-gruppo;</w:t>
      </w:r>
    </w:p>
    <w:p w14:paraId="63E56FCE" w14:textId="77777777" w:rsidR="00074F5B" w:rsidRPr="00074F5B" w:rsidRDefault="00074F5B" w:rsidP="00074F5B">
      <w:pPr>
        <w:pStyle w:val="Default"/>
        <w:numPr>
          <w:ilvl w:val="0"/>
          <w:numId w:val="1"/>
        </w:numPr>
        <w:rPr>
          <w:sz w:val="28"/>
          <w:szCs w:val="28"/>
        </w:rPr>
      </w:pPr>
      <w:r w:rsidRPr="00074F5B">
        <w:rPr>
          <w:sz w:val="28"/>
          <w:szCs w:val="28"/>
        </w:rPr>
        <w:t xml:space="preserve">denaro necessario; </w:t>
      </w:r>
    </w:p>
    <w:p w14:paraId="73FF1197"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k-way, ombrellino; </w:t>
      </w:r>
    </w:p>
    <w:p w14:paraId="1B52D34E"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medicinali solitamente utilizzati in caso di malessere (antipiretico, antidolorifico, antinausea da viaggio, problemi intestinali), ricette mediche in caso di patologie particolari. Chiedere il parere del proprio medico in merito, prima di partire. </w:t>
      </w:r>
    </w:p>
    <w:p w14:paraId="53811E24"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asciugacapelli da viaggio, salviettine umide, fazzoletti, spazzole, pettini, spazzolino, dentifricio, deodorante, </w:t>
      </w:r>
      <w:proofErr w:type="gramStart"/>
      <w:r w:rsidRPr="00074F5B">
        <w:rPr>
          <w:rFonts w:ascii="Garamond" w:hAnsi="Garamond" w:cs="Garamond"/>
          <w:color w:val="000000"/>
          <w:sz w:val="28"/>
          <w:szCs w:val="28"/>
        </w:rPr>
        <w:t>ecc...</w:t>
      </w:r>
      <w:proofErr w:type="gramEnd"/>
      <w:r w:rsidRPr="00074F5B">
        <w:rPr>
          <w:rFonts w:ascii="Garamond" w:hAnsi="Garamond" w:cs="Garamond"/>
          <w:color w:val="000000"/>
          <w:sz w:val="28"/>
          <w:szCs w:val="28"/>
        </w:rPr>
        <w:t xml:space="preserve">(in confezioni non superiori ai 100ml); </w:t>
      </w:r>
    </w:p>
    <w:p w14:paraId="1B6E3DDF"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macchinette video-fotografiche, cellulare/</w:t>
      </w:r>
      <w:proofErr w:type="spellStart"/>
      <w:r w:rsidRPr="00074F5B">
        <w:rPr>
          <w:rFonts w:ascii="Garamond" w:hAnsi="Garamond" w:cs="Garamond"/>
          <w:color w:val="000000"/>
          <w:sz w:val="28"/>
          <w:szCs w:val="28"/>
        </w:rPr>
        <w:t>tablet</w:t>
      </w:r>
      <w:proofErr w:type="spellEnd"/>
      <w:r w:rsidRPr="00074F5B">
        <w:rPr>
          <w:rFonts w:ascii="Garamond" w:hAnsi="Garamond" w:cs="Garamond"/>
          <w:color w:val="000000"/>
          <w:sz w:val="28"/>
          <w:szCs w:val="28"/>
        </w:rPr>
        <w:t>/</w:t>
      </w:r>
      <w:proofErr w:type="spellStart"/>
      <w:r w:rsidRPr="00074F5B">
        <w:rPr>
          <w:rFonts w:ascii="Garamond" w:hAnsi="Garamond" w:cs="Garamond"/>
          <w:color w:val="000000"/>
          <w:sz w:val="28"/>
          <w:szCs w:val="28"/>
        </w:rPr>
        <w:t>netbook</w:t>
      </w:r>
      <w:proofErr w:type="spellEnd"/>
      <w:r w:rsidRPr="00074F5B">
        <w:rPr>
          <w:rFonts w:ascii="Garamond" w:hAnsi="Garamond" w:cs="Garamond"/>
          <w:color w:val="000000"/>
          <w:sz w:val="28"/>
          <w:szCs w:val="28"/>
        </w:rPr>
        <w:t xml:space="preserve"> e rispettivi caricabatteria; </w:t>
      </w:r>
    </w:p>
    <w:p w14:paraId="6F4851FA"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penna, </w:t>
      </w:r>
      <w:proofErr w:type="spellStart"/>
      <w:r w:rsidRPr="00074F5B">
        <w:rPr>
          <w:rFonts w:ascii="Garamond" w:hAnsi="Garamond" w:cs="Garamond"/>
          <w:color w:val="000000"/>
          <w:sz w:val="28"/>
          <w:szCs w:val="28"/>
        </w:rPr>
        <w:t>block</w:t>
      </w:r>
      <w:proofErr w:type="spellEnd"/>
      <w:r w:rsidRPr="00074F5B">
        <w:rPr>
          <w:rFonts w:ascii="Garamond" w:hAnsi="Garamond" w:cs="Garamond"/>
          <w:color w:val="000000"/>
          <w:sz w:val="28"/>
          <w:szCs w:val="28"/>
        </w:rPr>
        <w:t xml:space="preserve"> notes, </w:t>
      </w:r>
      <w:proofErr w:type="spellStart"/>
      <w:r w:rsidR="001F7153">
        <w:rPr>
          <w:rFonts w:ascii="Garamond" w:hAnsi="Garamond" w:cs="Garamond"/>
          <w:color w:val="000000"/>
          <w:sz w:val="28"/>
          <w:szCs w:val="28"/>
        </w:rPr>
        <w:t>App</w:t>
      </w:r>
      <w:proofErr w:type="spellEnd"/>
      <w:r w:rsidR="001F7153">
        <w:rPr>
          <w:rFonts w:ascii="Garamond" w:hAnsi="Garamond" w:cs="Garamond"/>
          <w:color w:val="000000"/>
          <w:sz w:val="28"/>
          <w:szCs w:val="28"/>
        </w:rPr>
        <w:t xml:space="preserve"> </w:t>
      </w:r>
      <w:r w:rsidRPr="00074F5B">
        <w:rPr>
          <w:rFonts w:ascii="Garamond" w:hAnsi="Garamond" w:cs="Garamond"/>
          <w:color w:val="000000"/>
          <w:sz w:val="28"/>
          <w:szCs w:val="28"/>
        </w:rPr>
        <w:t>dizionario inglese-italiano-</w:t>
      </w:r>
      <w:r w:rsidR="001F7153">
        <w:rPr>
          <w:rFonts w:ascii="Garamond" w:hAnsi="Garamond" w:cs="Garamond"/>
          <w:color w:val="000000"/>
          <w:sz w:val="28"/>
          <w:szCs w:val="28"/>
        </w:rPr>
        <w:t>rumeno</w:t>
      </w:r>
      <w:r w:rsidRPr="00074F5B">
        <w:rPr>
          <w:rFonts w:ascii="Garamond" w:hAnsi="Garamond" w:cs="Garamond"/>
          <w:color w:val="000000"/>
          <w:sz w:val="28"/>
          <w:szCs w:val="28"/>
        </w:rPr>
        <w:t xml:space="preserve">; </w:t>
      </w:r>
    </w:p>
    <w:p w14:paraId="447DC5FA" w14:textId="77777777" w:rsidR="00074F5B" w:rsidRPr="00074F5B" w:rsidRDefault="00074F5B" w:rsidP="00074F5B">
      <w:pPr>
        <w:pStyle w:val="Paragrafoelenco"/>
        <w:numPr>
          <w:ilvl w:val="0"/>
          <w:numId w:val="1"/>
        </w:numPr>
        <w:autoSpaceDE w:val="0"/>
        <w:autoSpaceDN w:val="0"/>
        <w:adjustRightInd w:val="0"/>
        <w:spacing w:after="54" w:line="240" w:lineRule="auto"/>
        <w:rPr>
          <w:rFonts w:ascii="Garamond" w:hAnsi="Garamond" w:cs="Garamond"/>
          <w:color w:val="000000"/>
          <w:sz w:val="28"/>
          <w:szCs w:val="28"/>
        </w:rPr>
      </w:pPr>
      <w:r w:rsidRPr="00074F5B">
        <w:rPr>
          <w:rFonts w:ascii="Garamond" w:hAnsi="Garamond" w:cs="Garamond"/>
          <w:color w:val="000000"/>
          <w:sz w:val="28"/>
          <w:szCs w:val="28"/>
        </w:rPr>
        <w:t xml:space="preserve">zainetto vuoto e ben compresso dentro la valigia per eventuali necessità sul posto. </w:t>
      </w:r>
    </w:p>
    <w:p w14:paraId="2820DFDD" w14:textId="77777777" w:rsidR="008E4B8F" w:rsidRDefault="001F7153" w:rsidP="00074F5B">
      <w:pPr>
        <w:pStyle w:val="Default"/>
        <w:rPr>
          <w:sz w:val="28"/>
          <w:szCs w:val="28"/>
        </w:rPr>
      </w:pPr>
      <w:r>
        <w:rPr>
          <w:sz w:val="28"/>
          <w:szCs w:val="28"/>
        </w:rPr>
        <w:t>Bagagli ammessi:</w:t>
      </w:r>
    </w:p>
    <w:p w14:paraId="1038E52C" w14:textId="77777777" w:rsidR="001F7153" w:rsidRDefault="001F7153" w:rsidP="001F7153">
      <w:pPr>
        <w:pStyle w:val="Default"/>
        <w:numPr>
          <w:ilvl w:val="0"/>
          <w:numId w:val="2"/>
        </w:numPr>
        <w:rPr>
          <w:sz w:val="28"/>
          <w:szCs w:val="28"/>
        </w:rPr>
      </w:pPr>
      <w:r>
        <w:rPr>
          <w:sz w:val="28"/>
          <w:szCs w:val="28"/>
        </w:rPr>
        <w:t>Borsa, dimensioni, 40 x 30 x 20</w:t>
      </w:r>
    </w:p>
    <w:p w14:paraId="71BC9230" w14:textId="77777777" w:rsidR="001F7153" w:rsidRDefault="001F7153" w:rsidP="001F7153">
      <w:pPr>
        <w:pStyle w:val="Default"/>
        <w:numPr>
          <w:ilvl w:val="0"/>
          <w:numId w:val="2"/>
        </w:numPr>
        <w:rPr>
          <w:sz w:val="28"/>
          <w:szCs w:val="28"/>
        </w:rPr>
      </w:pPr>
      <w:r>
        <w:rPr>
          <w:sz w:val="28"/>
          <w:szCs w:val="28"/>
        </w:rPr>
        <w:t>Bagaglio aereo a mano, d</w:t>
      </w:r>
      <w:r w:rsidR="00074F5B">
        <w:rPr>
          <w:sz w:val="28"/>
          <w:szCs w:val="28"/>
        </w:rPr>
        <w:t xml:space="preserve">imensioni </w:t>
      </w:r>
      <w:r w:rsidR="003C594A">
        <w:rPr>
          <w:sz w:val="28"/>
          <w:szCs w:val="28"/>
        </w:rPr>
        <w:t xml:space="preserve">55 x 40 x 23 </w:t>
      </w:r>
      <w:r>
        <w:rPr>
          <w:sz w:val="28"/>
          <w:szCs w:val="28"/>
        </w:rPr>
        <w:t>(i</w:t>
      </w:r>
      <w:r w:rsidR="003C594A" w:rsidRPr="001F7153">
        <w:rPr>
          <w:sz w:val="28"/>
          <w:szCs w:val="28"/>
        </w:rPr>
        <w:t>l</w:t>
      </w:r>
      <w:r w:rsidR="00074F5B" w:rsidRPr="001F7153">
        <w:rPr>
          <w:sz w:val="28"/>
          <w:szCs w:val="28"/>
        </w:rPr>
        <w:t xml:space="preserve"> peso non deve eccedere i </w:t>
      </w:r>
      <w:r w:rsidR="008E4B8F" w:rsidRPr="001F7153">
        <w:rPr>
          <w:sz w:val="28"/>
          <w:szCs w:val="28"/>
        </w:rPr>
        <w:t>10</w:t>
      </w:r>
      <w:r w:rsidR="00074F5B" w:rsidRPr="001F7153">
        <w:rPr>
          <w:sz w:val="28"/>
          <w:szCs w:val="28"/>
        </w:rPr>
        <w:t xml:space="preserve"> Kg</w:t>
      </w:r>
      <w:r w:rsidR="008E4B8F" w:rsidRPr="001F7153">
        <w:rPr>
          <w:sz w:val="28"/>
          <w:szCs w:val="28"/>
        </w:rPr>
        <w:t>.</w:t>
      </w:r>
      <w:r>
        <w:rPr>
          <w:sz w:val="28"/>
          <w:szCs w:val="28"/>
        </w:rPr>
        <w:t>)</w:t>
      </w:r>
    </w:p>
    <w:p w14:paraId="6A412708" w14:textId="77777777" w:rsidR="001F7153" w:rsidRPr="001F7153" w:rsidRDefault="001F7153" w:rsidP="001F7153">
      <w:pPr>
        <w:pStyle w:val="Default"/>
        <w:numPr>
          <w:ilvl w:val="0"/>
          <w:numId w:val="2"/>
        </w:numPr>
        <w:rPr>
          <w:sz w:val="28"/>
          <w:szCs w:val="28"/>
        </w:rPr>
      </w:pPr>
    </w:p>
    <w:p w14:paraId="608357D0" w14:textId="77777777" w:rsidR="00074F5B" w:rsidRDefault="00074F5B" w:rsidP="001F7153">
      <w:pPr>
        <w:pStyle w:val="Default"/>
        <w:ind w:left="360"/>
        <w:rPr>
          <w:sz w:val="28"/>
          <w:szCs w:val="28"/>
        </w:rPr>
      </w:pPr>
      <w:r w:rsidRPr="001F7153">
        <w:rPr>
          <w:sz w:val="28"/>
          <w:szCs w:val="28"/>
        </w:rPr>
        <w:t xml:space="preserve">In base alle norme aeroportuali vigenti non è possibile portare a bordo liquidi, paste, gel e creme di volume superiore per singolo pezzo di 100ml (anche se vuote) e totale (pezzi multipli) di 1 litro; </w:t>
      </w:r>
      <w:r w:rsidRPr="001F7153">
        <w:rPr>
          <w:sz w:val="28"/>
          <w:szCs w:val="28"/>
          <w:u w:val="single"/>
        </w:rPr>
        <w:t>il tutto deve essere contenuto in una busta richiudibile di plastica trasparente</w:t>
      </w:r>
      <w:r w:rsidRPr="001F7153">
        <w:rPr>
          <w:sz w:val="28"/>
          <w:szCs w:val="28"/>
        </w:rPr>
        <w:t xml:space="preserve">. </w:t>
      </w:r>
      <w:r w:rsidR="008E4B8F" w:rsidRPr="001F7153">
        <w:rPr>
          <w:sz w:val="28"/>
          <w:szCs w:val="28"/>
        </w:rPr>
        <w:t xml:space="preserve">La </w:t>
      </w:r>
      <w:r w:rsidR="001F7153">
        <w:rPr>
          <w:sz w:val="28"/>
          <w:szCs w:val="28"/>
        </w:rPr>
        <w:t>bustina dei liquidi deve essere messa</w:t>
      </w:r>
      <w:r w:rsidR="008E4B8F" w:rsidRPr="001F7153">
        <w:rPr>
          <w:sz w:val="28"/>
          <w:szCs w:val="28"/>
        </w:rPr>
        <w:t xml:space="preserve"> fuori dal bagagl</w:t>
      </w:r>
      <w:r w:rsidR="001F7153">
        <w:rPr>
          <w:sz w:val="28"/>
          <w:szCs w:val="28"/>
        </w:rPr>
        <w:t>io a mano per essere controllata</w:t>
      </w:r>
      <w:r w:rsidR="008E4B8F" w:rsidRPr="001F7153">
        <w:rPr>
          <w:sz w:val="28"/>
          <w:szCs w:val="28"/>
        </w:rPr>
        <w:t xml:space="preserve"> separatamente.</w:t>
      </w:r>
    </w:p>
    <w:p w14:paraId="29CCB4B5" w14:textId="77777777" w:rsidR="007F23B8" w:rsidRDefault="007F23B8" w:rsidP="001F7153">
      <w:pPr>
        <w:pStyle w:val="Default"/>
        <w:ind w:left="360"/>
        <w:rPr>
          <w:sz w:val="28"/>
          <w:szCs w:val="28"/>
        </w:rPr>
      </w:pPr>
      <w:r>
        <w:rPr>
          <w:sz w:val="28"/>
          <w:szCs w:val="28"/>
        </w:rPr>
        <w:t xml:space="preserve">Inoltre, non è consentito portare a bordo </w:t>
      </w:r>
    </w:p>
    <w:p w14:paraId="2D3D5E0B" w14:textId="77777777" w:rsidR="007F23B8" w:rsidRPr="007F23B8" w:rsidRDefault="007F23B8" w:rsidP="007F23B8">
      <w:pPr>
        <w:pStyle w:val="Default"/>
        <w:numPr>
          <w:ilvl w:val="0"/>
          <w:numId w:val="2"/>
        </w:numPr>
        <w:rPr>
          <w:sz w:val="28"/>
          <w:szCs w:val="28"/>
        </w:rPr>
      </w:pPr>
      <w:r w:rsidRPr="007F23B8">
        <w:rPr>
          <w:sz w:val="28"/>
          <w:szCs w:val="28"/>
        </w:rPr>
        <w:t xml:space="preserve">Oggetti infiammabili e pericolosi </w:t>
      </w:r>
    </w:p>
    <w:p w14:paraId="264DA11E" w14:textId="77777777" w:rsidR="004F35D0" w:rsidRDefault="007F23B8" w:rsidP="00D02B28">
      <w:pPr>
        <w:pStyle w:val="Default"/>
        <w:numPr>
          <w:ilvl w:val="0"/>
          <w:numId w:val="2"/>
        </w:numPr>
        <w:contextualSpacing/>
        <w:rPr>
          <w:sz w:val="28"/>
          <w:szCs w:val="28"/>
        </w:rPr>
      </w:pPr>
      <w:r w:rsidRPr="007F23B8">
        <w:rPr>
          <w:sz w:val="28"/>
          <w:szCs w:val="28"/>
        </w:rPr>
        <w:t xml:space="preserve">Oggetti contundenti o affilati </w:t>
      </w:r>
    </w:p>
    <w:p w14:paraId="0B2ABC91" w14:textId="77777777" w:rsidR="007F23B8" w:rsidRPr="007F23B8" w:rsidRDefault="007F23B8" w:rsidP="007F23B8">
      <w:pPr>
        <w:pStyle w:val="Default"/>
        <w:ind w:left="720"/>
        <w:contextualSpacing/>
        <w:rPr>
          <w:sz w:val="28"/>
          <w:szCs w:val="28"/>
        </w:rPr>
      </w:pPr>
    </w:p>
    <w:p w14:paraId="0190B0CA" w14:textId="05CF03A2" w:rsidR="008E4B8F" w:rsidRDefault="00075503" w:rsidP="004F35D0">
      <w:pPr>
        <w:spacing w:line="240" w:lineRule="auto"/>
        <w:contextualSpacing/>
        <w:rPr>
          <w:sz w:val="28"/>
          <w:szCs w:val="28"/>
        </w:rPr>
      </w:pPr>
      <w:r>
        <w:rPr>
          <w:sz w:val="28"/>
          <w:szCs w:val="28"/>
        </w:rPr>
        <w:t xml:space="preserve">DOCENTI </w:t>
      </w:r>
      <w:r w:rsidR="00074F5B">
        <w:rPr>
          <w:sz w:val="28"/>
          <w:szCs w:val="28"/>
        </w:rPr>
        <w:t xml:space="preserve">ACCOMPAGNATORI: </w:t>
      </w:r>
    </w:p>
    <w:p w14:paraId="26DAEC02" w14:textId="6DB3C6BF" w:rsidR="008E4B8F" w:rsidRDefault="00074F5B" w:rsidP="004F35D0">
      <w:pPr>
        <w:spacing w:line="240" w:lineRule="auto"/>
        <w:contextualSpacing/>
        <w:rPr>
          <w:sz w:val="28"/>
          <w:szCs w:val="28"/>
        </w:rPr>
      </w:pPr>
      <w:r>
        <w:rPr>
          <w:sz w:val="28"/>
          <w:szCs w:val="28"/>
        </w:rPr>
        <w:t>prof.ssa Dora Romano</w:t>
      </w:r>
      <w:r w:rsidR="001F7153">
        <w:rPr>
          <w:sz w:val="28"/>
          <w:szCs w:val="28"/>
        </w:rPr>
        <w:t xml:space="preserve"> </w:t>
      </w:r>
    </w:p>
    <w:p w14:paraId="379CCC2A" w14:textId="35D1B9B0" w:rsidR="008E4B8F" w:rsidRDefault="008E4B8F" w:rsidP="00BB0D6E">
      <w:pPr>
        <w:spacing w:line="240" w:lineRule="auto"/>
        <w:contextualSpacing/>
        <w:rPr>
          <w:sz w:val="28"/>
          <w:szCs w:val="28"/>
        </w:rPr>
      </w:pPr>
      <w:r>
        <w:rPr>
          <w:sz w:val="28"/>
          <w:szCs w:val="28"/>
        </w:rPr>
        <w:t xml:space="preserve">prof. </w:t>
      </w:r>
      <w:proofErr w:type="spellStart"/>
      <w:r w:rsidR="00192CA6">
        <w:rPr>
          <w:sz w:val="28"/>
          <w:szCs w:val="28"/>
        </w:rPr>
        <w:t>ssa</w:t>
      </w:r>
      <w:proofErr w:type="spellEnd"/>
      <w:r w:rsidR="00192CA6">
        <w:rPr>
          <w:sz w:val="28"/>
          <w:szCs w:val="28"/>
        </w:rPr>
        <w:t xml:space="preserve"> </w:t>
      </w:r>
      <w:r w:rsidR="003C594A">
        <w:rPr>
          <w:sz w:val="28"/>
          <w:szCs w:val="28"/>
        </w:rPr>
        <w:t xml:space="preserve">Jenny Manisco </w:t>
      </w:r>
    </w:p>
    <w:p w14:paraId="67F20C99" w14:textId="3659D54F" w:rsidR="00B9149D" w:rsidRPr="00075503" w:rsidRDefault="003C594A" w:rsidP="004F35D0">
      <w:pPr>
        <w:spacing w:line="240" w:lineRule="auto"/>
        <w:contextualSpacing/>
        <w:rPr>
          <w:sz w:val="28"/>
          <w:szCs w:val="28"/>
        </w:rPr>
      </w:pPr>
      <w:r>
        <w:rPr>
          <w:sz w:val="28"/>
          <w:szCs w:val="28"/>
        </w:rPr>
        <w:t xml:space="preserve">Prof.ssa Chiara </w:t>
      </w:r>
      <w:proofErr w:type="spellStart"/>
      <w:r>
        <w:rPr>
          <w:sz w:val="28"/>
          <w:szCs w:val="28"/>
        </w:rPr>
        <w:t>Galignan</w:t>
      </w:r>
      <w:r w:rsidR="00075503">
        <w:rPr>
          <w:sz w:val="28"/>
          <w:szCs w:val="28"/>
        </w:rPr>
        <w:t>o</w:t>
      </w:r>
      <w:proofErr w:type="spellEnd"/>
    </w:p>
    <w:sectPr w:rsidR="00B9149D" w:rsidRPr="00075503" w:rsidSect="004F35D0">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1A65"/>
    <w:multiLevelType w:val="hybridMultilevel"/>
    <w:tmpl w:val="F4AE7752"/>
    <w:lvl w:ilvl="0" w:tplc="C88E76F8">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AC5FD3"/>
    <w:multiLevelType w:val="hybridMultilevel"/>
    <w:tmpl w:val="EB723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78"/>
    <w:rsid w:val="00074F5B"/>
    <w:rsid w:val="00075503"/>
    <w:rsid w:val="00192CA6"/>
    <w:rsid w:val="001F7153"/>
    <w:rsid w:val="002D5878"/>
    <w:rsid w:val="003C594A"/>
    <w:rsid w:val="004F35D0"/>
    <w:rsid w:val="005C7A17"/>
    <w:rsid w:val="007A04EF"/>
    <w:rsid w:val="007F23B8"/>
    <w:rsid w:val="008E4B8F"/>
    <w:rsid w:val="00A70985"/>
    <w:rsid w:val="00B9149D"/>
    <w:rsid w:val="00BB0D6E"/>
    <w:rsid w:val="00E01C39"/>
    <w:rsid w:val="00EF5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5ED2"/>
  <w15:chartTrackingRefBased/>
  <w15:docId w15:val="{20D11534-4583-4271-AFE5-0C02065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4F5B"/>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074F5B"/>
    <w:pPr>
      <w:ind w:left="720"/>
      <w:contextualSpacing/>
    </w:pPr>
  </w:style>
  <w:style w:type="paragraph" w:styleId="Titolo">
    <w:name w:val="Title"/>
    <w:basedOn w:val="Normale"/>
    <w:next w:val="Normale"/>
    <w:link w:val="TitoloCarattere"/>
    <w:uiPriority w:val="10"/>
    <w:qFormat/>
    <w:rsid w:val="008E4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4B8F"/>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sid w:val="008E4B8F"/>
    <w:rPr>
      <w:color w:val="0563C1" w:themeColor="hyperlink"/>
      <w:u w:val="single"/>
    </w:rPr>
  </w:style>
  <w:style w:type="paragraph" w:styleId="Testofumetto">
    <w:name w:val="Balloon Text"/>
    <w:basedOn w:val="Normale"/>
    <w:link w:val="TestofumettoCarattere"/>
    <w:uiPriority w:val="99"/>
    <w:semiHidden/>
    <w:unhideWhenUsed/>
    <w:rsid w:val="00BB0D6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299</Words>
  <Characters>1706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silvia catalano</cp:lastModifiedBy>
  <cp:revision>5</cp:revision>
  <cp:lastPrinted>2018-11-08T13:13:00Z</cp:lastPrinted>
  <dcterms:created xsi:type="dcterms:W3CDTF">2020-02-14T15:51:00Z</dcterms:created>
  <dcterms:modified xsi:type="dcterms:W3CDTF">2021-12-01T16:53:00Z</dcterms:modified>
</cp:coreProperties>
</file>